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CA1F" w14:textId="5437B165" w:rsidR="00DD3F24" w:rsidRDefault="008659A5" w:rsidP="008659A5">
      <w:pPr>
        <w:jc w:val="center"/>
        <w:rPr>
          <w:b/>
          <w:bCs/>
          <w:sz w:val="28"/>
          <w:szCs w:val="28"/>
        </w:rPr>
      </w:pPr>
      <w:r w:rsidRPr="008659A5">
        <w:rPr>
          <w:b/>
          <w:bCs/>
          <w:sz w:val="28"/>
          <w:szCs w:val="28"/>
        </w:rPr>
        <w:t>Joining the Southern Counties East Football League</w:t>
      </w:r>
    </w:p>
    <w:p w14:paraId="38C2035F" w14:textId="77777777" w:rsidR="008659A5" w:rsidRDefault="008659A5" w:rsidP="008659A5">
      <w:pPr>
        <w:jc w:val="center"/>
        <w:rPr>
          <w:b/>
          <w:bCs/>
          <w:sz w:val="28"/>
          <w:szCs w:val="28"/>
        </w:rPr>
      </w:pPr>
    </w:p>
    <w:p w14:paraId="049DB261" w14:textId="78BD7B24" w:rsidR="001B5DCD" w:rsidRDefault="001B5DCD" w:rsidP="008659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Applications to join the SCEFL can only be made to join at step 6 (1</w:t>
      </w:r>
      <w:r w:rsidRPr="001B5DC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Division)</w:t>
      </w:r>
    </w:p>
    <w:p w14:paraId="2087096C" w14:textId="7E837385" w:rsidR="001B5DCD" w:rsidRDefault="006E3526" w:rsidP="008659A5">
      <w:p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1B5DCD">
        <w:rPr>
          <w:sz w:val="24"/>
          <w:szCs w:val="24"/>
        </w:rPr>
        <w:t>application to join the National League System at any step above step 6 will not be considered</w:t>
      </w:r>
      <w:r w:rsidR="00357A76">
        <w:rPr>
          <w:sz w:val="24"/>
          <w:szCs w:val="24"/>
        </w:rPr>
        <w:t>.</w:t>
      </w:r>
    </w:p>
    <w:p w14:paraId="5ED5FE35" w14:textId="491E74BA" w:rsidR="00902282" w:rsidRPr="00357A76" w:rsidRDefault="00357A76" w:rsidP="00357A76">
      <w:pPr>
        <w:rPr>
          <w:sz w:val="24"/>
          <w:szCs w:val="24"/>
        </w:rPr>
      </w:pPr>
      <w:r w:rsidRPr="00357A76">
        <w:rPr>
          <w:sz w:val="24"/>
          <w:szCs w:val="24"/>
        </w:rPr>
        <w:t xml:space="preserve">Applicants are reminded that there are places for 320 clubs at Step 6 with 17 Divisions across the country. Whilst it may look </w:t>
      </w:r>
      <w:r w:rsidR="00D71997">
        <w:rPr>
          <w:sz w:val="24"/>
          <w:szCs w:val="24"/>
        </w:rPr>
        <w:t>as if</w:t>
      </w:r>
      <w:r w:rsidRPr="00357A76">
        <w:rPr>
          <w:sz w:val="24"/>
          <w:szCs w:val="24"/>
        </w:rPr>
        <w:t xml:space="preserve"> SCEFL has vacancies as we are only playing with 16 teams, Step 6 </w:t>
      </w:r>
      <w:r w:rsidR="00D71997">
        <w:rPr>
          <w:sz w:val="24"/>
          <w:szCs w:val="24"/>
        </w:rPr>
        <w:t xml:space="preserve">as a whole </w:t>
      </w:r>
      <w:r w:rsidRPr="00357A76">
        <w:rPr>
          <w:sz w:val="24"/>
          <w:szCs w:val="24"/>
        </w:rPr>
        <w:t>does not. </w:t>
      </w:r>
    </w:p>
    <w:p w14:paraId="7921EFFA" w14:textId="4ACBB9A4" w:rsidR="008659A5" w:rsidRDefault="008659A5" w:rsidP="008659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Teams from Clubs already in the National League System:</w:t>
      </w:r>
    </w:p>
    <w:p w14:paraId="78F68AF9" w14:textId="6E8AF9D6" w:rsidR="008659A5" w:rsidRDefault="008659A5" w:rsidP="008659A5">
      <w:pPr>
        <w:rPr>
          <w:sz w:val="24"/>
          <w:szCs w:val="24"/>
        </w:rPr>
      </w:pPr>
      <w:r>
        <w:rPr>
          <w:sz w:val="24"/>
          <w:szCs w:val="24"/>
        </w:rPr>
        <w:t>A second team from a club already in the National League System (NLS) cannot play at any level of the NLS above step 6.</w:t>
      </w:r>
    </w:p>
    <w:p w14:paraId="55709606" w14:textId="3D084966" w:rsidR="008659A5" w:rsidRDefault="008659A5" w:rsidP="008659A5">
      <w:pPr>
        <w:rPr>
          <w:sz w:val="24"/>
          <w:szCs w:val="24"/>
        </w:rPr>
      </w:pPr>
      <w:r>
        <w:rPr>
          <w:sz w:val="24"/>
          <w:szCs w:val="24"/>
        </w:rPr>
        <w:t>They must be at least 2 steps lower than the first team (therefore the first team must be in step 4 or above). If the first team is in a step above step 4 the second team can still not progress beyond step 6.</w:t>
      </w:r>
    </w:p>
    <w:p w14:paraId="223009FC" w14:textId="43929D2E" w:rsidR="008659A5" w:rsidRDefault="008659A5" w:rsidP="008659A5">
      <w:pPr>
        <w:rPr>
          <w:sz w:val="24"/>
          <w:szCs w:val="24"/>
        </w:rPr>
      </w:pPr>
      <w:r>
        <w:rPr>
          <w:sz w:val="24"/>
          <w:szCs w:val="24"/>
        </w:rPr>
        <w:t>National League System Regulations:</w:t>
      </w:r>
    </w:p>
    <w:p w14:paraId="4C85B50B" w14:textId="6434A3E2" w:rsidR="008659A5" w:rsidRDefault="008659A5" w:rsidP="008659A5">
      <w:pPr>
        <w:rPr>
          <w:i/>
          <w:iCs/>
          <w:sz w:val="24"/>
          <w:szCs w:val="24"/>
        </w:rPr>
      </w:pPr>
      <w:r w:rsidRPr="008659A5">
        <w:rPr>
          <w:i/>
          <w:iCs/>
          <w:sz w:val="24"/>
          <w:szCs w:val="24"/>
        </w:rPr>
        <w:t>7.2 Reserve teams, including a team from a club or Club which is not considered by the Committee to be sufficiently separate from another club or Club, will not be permitted to compete above Step 6 in the</w:t>
      </w:r>
      <w:r>
        <w:rPr>
          <w:i/>
          <w:iCs/>
          <w:sz w:val="24"/>
          <w:szCs w:val="24"/>
        </w:rPr>
        <w:t xml:space="preserve"> </w:t>
      </w:r>
      <w:r w:rsidRPr="008659A5">
        <w:rPr>
          <w:i/>
          <w:iCs/>
          <w:sz w:val="24"/>
          <w:szCs w:val="24"/>
        </w:rPr>
        <w:t>NLS. There must be a minimum of two Steps between a first and reserve team. This does not apply at Steps 6 and Feeder League level.</w:t>
      </w:r>
      <w:r>
        <w:rPr>
          <w:i/>
          <w:iCs/>
          <w:sz w:val="24"/>
          <w:szCs w:val="24"/>
        </w:rPr>
        <w:br/>
      </w:r>
      <w:r w:rsidRPr="008659A5">
        <w:rPr>
          <w:i/>
          <w:iCs/>
          <w:sz w:val="24"/>
          <w:szCs w:val="24"/>
        </w:rPr>
        <w:t xml:space="preserve"> No two teams from the same Club can play at the same Step.</w:t>
      </w:r>
    </w:p>
    <w:p w14:paraId="13150D2C" w14:textId="3D61191B" w:rsidR="008659A5" w:rsidRDefault="008659A5" w:rsidP="008659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Teams in recognised feeder leagues:</w:t>
      </w:r>
    </w:p>
    <w:p w14:paraId="78381826" w14:textId="7C43F182" w:rsidR="008659A5" w:rsidRDefault="008659A5" w:rsidP="008659A5">
      <w:pPr>
        <w:rPr>
          <w:sz w:val="24"/>
          <w:szCs w:val="24"/>
        </w:rPr>
      </w:pPr>
      <w:r w:rsidRPr="008659A5">
        <w:rPr>
          <w:sz w:val="24"/>
          <w:szCs w:val="24"/>
        </w:rPr>
        <w:t>At the end of the playing season</w:t>
      </w:r>
      <w:r>
        <w:rPr>
          <w:sz w:val="24"/>
          <w:szCs w:val="24"/>
        </w:rPr>
        <w:t xml:space="preserve"> The Football Association Leagues Committee will meet to confirm which (if any) team will be promoted into the NLS</w:t>
      </w:r>
      <w:r w:rsidR="00883A12">
        <w:rPr>
          <w:sz w:val="24"/>
          <w:szCs w:val="24"/>
        </w:rPr>
        <w:t xml:space="preserve"> from each feeder league. Eligible teams must have made an application to the FA for promotion by 31 December in the current playing season.</w:t>
      </w:r>
    </w:p>
    <w:p w14:paraId="4EB3D543" w14:textId="0F427DF4" w:rsidR="00883A12" w:rsidRDefault="00883A12" w:rsidP="008659A5">
      <w:pPr>
        <w:rPr>
          <w:b/>
          <w:bCs/>
          <w:sz w:val="24"/>
          <w:szCs w:val="24"/>
        </w:rPr>
      </w:pPr>
      <w:r w:rsidRPr="00883A12">
        <w:rPr>
          <w:b/>
          <w:bCs/>
          <w:sz w:val="24"/>
          <w:szCs w:val="24"/>
        </w:rPr>
        <w:t>Clubs currently outside the NLS and its feeder Leagues</w:t>
      </w:r>
      <w:r>
        <w:rPr>
          <w:b/>
          <w:bCs/>
          <w:sz w:val="24"/>
          <w:szCs w:val="24"/>
        </w:rPr>
        <w:t>.</w:t>
      </w:r>
    </w:p>
    <w:p w14:paraId="23356AEC" w14:textId="3D2B21C5" w:rsidR="00883A12" w:rsidRDefault="001B5DCD" w:rsidP="008659A5">
      <w:pPr>
        <w:rPr>
          <w:sz w:val="24"/>
          <w:szCs w:val="24"/>
        </w:rPr>
      </w:pPr>
      <w:r>
        <w:rPr>
          <w:sz w:val="24"/>
          <w:szCs w:val="24"/>
        </w:rPr>
        <w:t>Each year there are applications to NLS Step 6 Leagues like SCEFL from clubs/teams that are not members of a recognised feeder league.</w:t>
      </w:r>
    </w:p>
    <w:p w14:paraId="41D1C813" w14:textId="77D87F7F" w:rsidR="001B5DCD" w:rsidRDefault="001B5DCD" w:rsidP="008659A5">
      <w:pPr>
        <w:rPr>
          <w:sz w:val="24"/>
          <w:szCs w:val="24"/>
        </w:rPr>
      </w:pPr>
      <w:r>
        <w:rPr>
          <w:sz w:val="24"/>
          <w:szCs w:val="24"/>
        </w:rPr>
        <w:t>NLS Regulation 7.1 allows for such applications to be considered only under strictly limited circumstances.</w:t>
      </w:r>
    </w:p>
    <w:p w14:paraId="645B54FE" w14:textId="0E00A594" w:rsidR="001B5DCD" w:rsidRDefault="001B5DCD" w:rsidP="008659A5">
      <w:pPr>
        <w:rPr>
          <w:sz w:val="24"/>
          <w:szCs w:val="24"/>
        </w:rPr>
      </w:pPr>
      <w:r>
        <w:rPr>
          <w:sz w:val="24"/>
          <w:szCs w:val="24"/>
        </w:rPr>
        <w:t>National League System Regulations:</w:t>
      </w:r>
    </w:p>
    <w:p w14:paraId="10E95FA0" w14:textId="77777777" w:rsidR="001B5DCD" w:rsidRDefault="001B5DCD" w:rsidP="001B5DCD">
      <w:pPr>
        <w:rPr>
          <w:i/>
          <w:iCs/>
          <w:sz w:val="24"/>
          <w:szCs w:val="24"/>
        </w:rPr>
      </w:pPr>
      <w:r w:rsidRPr="001B5DCD">
        <w:rPr>
          <w:i/>
          <w:iCs/>
          <w:sz w:val="24"/>
          <w:szCs w:val="24"/>
        </w:rPr>
        <w:t>7.1 Usually a club can only enter the NLS at Step 6 via a Feeder League. However a League may seek approval from the Committee to receive a club or team not currently in membership of a League within</w:t>
      </w:r>
      <w:r>
        <w:rPr>
          <w:i/>
          <w:iCs/>
          <w:sz w:val="24"/>
          <w:szCs w:val="24"/>
        </w:rPr>
        <w:t xml:space="preserve"> </w:t>
      </w:r>
      <w:r w:rsidRPr="001B5DCD">
        <w:rPr>
          <w:i/>
          <w:iCs/>
          <w:sz w:val="24"/>
          <w:szCs w:val="24"/>
        </w:rPr>
        <w:t xml:space="preserve">the NLS provided that there is: </w:t>
      </w:r>
      <w:r>
        <w:rPr>
          <w:i/>
          <w:iCs/>
          <w:sz w:val="24"/>
          <w:szCs w:val="24"/>
        </w:rPr>
        <w:br/>
      </w:r>
      <w:r w:rsidRPr="001B5DCD">
        <w:rPr>
          <w:i/>
          <w:iCs/>
          <w:sz w:val="24"/>
          <w:szCs w:val="24"/>
        </w:rPr>
        <w:t xml:space="preserve">(a) exceptional circumstances, </w:t>
      </w:r>
      <w:r>
        <w:rPr>
          <w:i/>
          <w:iCs/>
          <w:sz w:val="24"/>
          <w:szCs w:val="24"/>
        </w:rPr>
        <w:br/>
      </w:r>
      <w:r w:rsidRPr="001B5DCD">
        <w:rPr>
          <w:i/>
          <w:iCs/>
          <w:sz w:val="24"/>
          <w:szCs w:val="24"/>
        </w:rPr>
        <w:lastRenderedPageBreak/>
        <w:t xml:space="preserve">(b) a vacancy within its constitution, </w:t>
      </w:r>
      <w:r>
        <w:rPr>
          <w:i/>
          <w:iCs/>
          <w:sz w:val="24"/>
          <w:szCs w:val="24"/>
        </w:rPr>
        <w:br/>
      </w:r>
      <w:r w:rsidRPr="001B5DCD">
        <w:rPr>
          <w:i/>
          <w:iCs/>
          <w:sz w:val="24"/>
          <w:szCs w:val="24"/>
        </w:rPr>
        <w:t xml:space="preserve">(c) the club meets the entry criteria and </w:t>
      </w:r>
      <w:r>
        <w:rPr>
          <w:i/>
          <w:iCs/>
          <w:sz w:val="24"/>
          <w:szCs w:val="24"/>
        </w:rPr>
        <w:br/>
      </w:r>
      <w:r w:rsidRPr="001B5DCD">
        <w:rPr>
          <w:i/>
          <w:iCs/>
          <w:sz w:val="24"/>
          <w:szCs w:val="24"/>
        </w:rPr>
        <w:t xml:space="preserve">(d) promotion and relegation issues have been satisfied. </w:t>
      </w:r>
    </w:p>
    <w:p w14:paraId="37BC8339" w14:textId="5BDC9D1E" w:rsidR="001B5DCD" w:rsidRDefault="001B5DCD" w:rsidP="001B5DCD">
      <w:pPr>
        <w:rPr>
          <w:i/>
          <w:iCs/>
          <w:sz w:val="24"/>
          <w:szCs w:val="24"/>
        </w:rPr>
      </w:pPr>
      <w:r w:rsidRPr="001B5DCD">
        <w:rPr>
          <w:i/>
          <w:iCs/>
          <w:sz w:val="24"/>
          <w:szCs w:val="24"/>
        </w:rPr>
        <w:t>Such request must be received from the league by no later than 1st February. Any decision shall only be capable of Appeal to The Association by the affected League.</w:t>
      </w:r>
    </w:p>
    <w:p w14:paraId="27E852D9" w14:textId="557E7761" w:rsidR="001B5DCD" w:rsidRDefault="001B5DCD" w:rsidP="001B5DCD">
      <w:pPr>
        <w:rPr>
          <w:sz w:val="24"/>
          <w:szCs w:val="24"/>
        </w:rPr>
      </w:pPr>
      <w:r>
        <w:rPr>
          <w:sz w:val="24"/>
          <w:szCs w:val="24"/>
        </w:rPr>
        <w:t>The SCEFL will only consider applications where all of the above points a – d are in place and where the following are submitted to the SCEFL before December 31</w:t>
      </w:r>
      <w:r w:rsidRPr="001B5D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the current season.</w:t>
      </w:r>
    </w:p>
    <w:p w14:paraId="340D348A" w14:textId="6A27B79A" w:rsidR="00D24DEF" w:rsidRDefault="00D24DEF" w:rsidP="00D24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of tenure in the name of the team/club for the whole of the following season</w:t>
      </w:r>
      <w:r w:rsidR="009301E9">
        <w:rPr>
          <w:sz w:val="24"/>
          <w:szCs w:val="24"/>
        </w:rPr>
        <w:t xml:space="preserve"> at a football ground that conforms to the standard of the FA Grade 6 (min)</w:t>
      </w:r>
      <w:r>
        <w:rPr>
          <w:sz w:val="24"/>
          <w:szCs w:val="24"/>
        </w:rPr>
        <w:t xml:space="preserve">. </w:t>
      </w:r>
    </w:p>
    <w:p w14:paraId="2E8D10E6" w14:textId="40B427BF" w:rsidR="00D24DEF" w:rsidRDefault="009301E9" w:rsidP="00D24D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01E9">
        <w:rPr>
          <w:sz w:val="24"/>
          <w:szCs w:val="24"/>
        </w:rPr>
        <w:t>A business plan for the next 3 seasons. This will show what your ambitions are and how you plan to fund such. </w:t>
      </w:r>
    </w:p>
    <w:p w14:paraId="5E45C6DD" w14:textId="61F8FCCB" w:rsidR="009301E9" w:rsidRDefault="001E2539" w:rsidP="00D24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</w:t>
      </w:r>
      <w:r w:rsidR="009301E9" w:rsidRPr="009301E9">
        <w:rPr>
          <w:sz w:val="24"/>
          <w:szCs w:val="24"/>
        </w:rPr>
        <w:t xml:space="preserve">udget </w:t>
      </w:r>
      <w:r>
        <w:rPr>
          <w:sz w:val="24"/>
          <w:szCs w:val="24"/>
        </w:rPr>
        <w:t>p</w:t>
      </w:r>
      <w:r w:rsidR="009301E9" w:rsidRPr="009301E9">
        <w:rPr>
          <w:sz w:val="24"/>
          <w:szCs w:val="24"/>
        </w:rPr>
        <w:t xml:space="preserve">lan covering both League and match day expenses and how you will cover the costs. </w:t>
      </w:r>
    </w:p>
    <w:p w14:paraId="0527F9DF" w14:textId="2B66595A" w:rsidR="009301E9" w:rsidRDefault="009301E9" w:rsidP="00D24D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01E9">
        <w:rPr>
          <w:sz w:val="24"/>
          <w:szCs w:val="24"/>
        </w:rPr>
        <w:t xml:space="preserve">We will need to see your latest set of </w:t>
      </w:r>
      <w:r w:rsidR="001E2539">
        <w:rPr>
          <w:sz w:val="24"/>
          <w:szCs w:val="24"/>
        </w:rPr>
        <w:t>a</w:t>
      </w:r>
      <w:r w:rsidRPr="009301E9">
        <w:rPr>
          <w:sz w:val="24"/>
          <w:szCs w:val="24"/>
        </w:rPr>
        <w:t>ccounts</w:t>
      </w:r>
      <w:r>
        <w:rPr>
          <w:sz w:val="24"/>
          <w:szCs w:val="24"/>
        </w:rPr>
        <w:t>.</w:t>
      </w:r>
    </w:p>
    <w:p w14:paraId="113366C7" w14:textId="52E44A1F" w:rsidR="009301E9" w:rsidRDefault="009301E9" w:rsidP="00D24D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01E9">
        <w:rPr>
          <w:sz w:val="24"/>
          <w:szCs w:val="24"/>
        </w:rPr>
        <w:t>A copy of the clubs constitution. and its policies</w:t>
      </w:r>
      <w:r>
        <w:rPr>
          <w:sz w:val="24"/>
          <w:szCs w:val="24"/>
        </w:rPr>
        <w:t>.</w:t>
      </w:r>
    </w:p>
    <w:p w14:paraId="61B83680" w14:textId="1CFEC971" w:rsidR="009301E9" w:rsidRDefault="009301E9" w:rsidP="00D24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list of your club’s officers/directors.</w:t>
      </w:r>
    </w:p>
    <w:p w14:paraId="30BAD3B5" w14:textId="008CA7CC" w:rsidR="009301E9" w:rsidRDefault="009301E9" w:rsidP="00D24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indication of the playing ability of your team by way of previous playing record and </w:t>
      </w:r>
      <w:r w:rsidR="001E2539">
        <w:rPr>
          <w:sz w:val="24"/>
          <w:szCs w:val="24"/>
        </w:rPr>
        <w:t xml:space="preserve">current </w:t>
      </w:r>
      <w:r>
        <w:rPr>
          <w:sz w:val="24"/>
          <w:szCs w:val="24"/>
        </w:rPr>
        <w:t>league tables.</w:t>
      </w:r>
    </w:p>
    <w:p w14:paraId="4B95F607" w14:textId="77777777" w:rsidR="00CE4FA5" w:rsidRDefault="00CE4FA5" w:rsidP="00CE4FA5">
      <w:pPr>
        <w:rPr>
          <w:sz w:val="24"/>
          <w:szCs w:val="24"/>
        </w:rPr>
      </w:pPr>
    </w:p>
    <w:p w14:paraId="5ED51928" w14:textId="2D0F2A7F" w:rsidR="00CE4FA5" w:rsidRPr="00CE4FA5" w:rsidRDefault="00CE4FA5" w:rsidP="00CE4FA5">
      <w:pPr>
        <w:rPr>
          <w:sz w:val="24"/>
          <w:szCs w:val="24"/>
        </w:rPr>
      </w:pPr>
      <w:r>
        <w:rPr>
          <w:sz w:val="24"/>
          <w:szCs w:val="24"/>
        </w:rPr>
        <w:t>Applications/notices of interest should be forwarded to the League Secretary</w:t>
      </w:r>
      <w:r w:rsidR="00BD6A92">
        <w:rPr>
          <w:sz w:val="24"/>
          <w:szCs w:val="24"/>
        </w:rPr>
        <w:t xml:space="preserve"> by email to secretary@scefl.com</w:t>
      </w:r>
    </w:p>
    <w:p w14:paraId="46EA241C" w14:textId="77777777" w:rsidR="001E2539" w:rsidRPr="001E2539" w:rsidRDefault="001E2539" w:rsidP="001E2539">
      <w:pPr>
        <w:rPr>
          <w:sz w:val="24"/>
          <w:szCs w:val="24"/>
        </w:rPr>
      </w:pPr>
    </w:p>
    <w:p w14:paraId="6376518D" w14:textId="77777777" w:rsidR="00883A12" w:rsidRPr="008659A5" w:rsidRDefault="00883A12" w:rsidP="008659A5">
      <w:pPr>
        <w:rPr>
          <w:sz w:val="24"/>
          <w:szCs w:val="24"/>
        </w:rPr>
      </w:pPr>
    </w:p>
    <w:sectPr w:rsidR="00883A12" w:rsidRPr="0086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3162"/>
    <w:multiLevelType w:val="hybridMultilevel"/>
    <w:tmpl w:val="17988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2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A5"/>
    <w:rsid w:val="001B5DCD"/>
    <w:rsid w:val="001E2539"/>
    <w:rsid w:val="00357A76"/>
    <w:rsid w:val="00522B31"/>
    <w:rsid w:val="00556B51"/>
    <w:rsid w:val="006E3526"/>
    <w:rsid w:val="008659A5"/>
    <w:rsid w:val="00883A12"/>
    <w:rsid w:val="00902282"/>
    <w:rsid w:val="00913558"/>
    <w:rsid w:val="009301E9"/>
    <w:rsid w:val="00AE306D"/>
    <w:rsid w:val="00BD6A92"/>
    <w:rsid w:val="00CE4FA5"/>
    <w:rsid w:val="00D24DEF"/>
    <w:rsid w:val="00D71997"/>
    <w:rsid w:val="00DC6F6E"/>
    <w:rsid w:val="00DD3F24"/>
    <w:rsid w:val="00E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40F5"/>
  <w15:chartTrackingRefBased/>
  <w15:docId w15:val="{894E2CE7-4F1A-4C23-833F-DE9ED32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Day</dc:creator>
  <cp:keywords/>
  <dc:description/>
  <cp:lastModifiedBy>Tony Day</cp:lastModifiedBy>
  <cp:revision>5</cp:revision>
  <dcterms:created xsi:type="dcterms:W3CDTF">2023-12-18T18:37:00Z</dcterms:created>
  <dcterms:modified xsi:type="dcterms:W3CDTF">2023-12-18T18:39:00Z</dcterms:modified>
</cp:coreProperties>
</file>